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0"/>
        </w:tabs>
        <w:spacing w:before="156" w:beforeLines="50" w:after="156" w:afterLines="50" w:line="360" w:lineRule="auto"/>
        <w:jc w:val="center"/>
        <w:rPr>
          <w:rFonts w:ascii="Times New Roman" w:hAnsi="Times New Roman"/>
          <w:b/>
          <w:sz w:val="28"/>
          <w:szCs w:val="28"/>
        </w:rPr>
      </w:pPr>
      <w:r>
        <w:rPr>
          <w:rFonts w:hint="eastAsia" w:ascii="Times New Roman" w:hAnsi="Times New Roman"/>
          <w:b/>
          <w:sz w:val="28"/>
          <w:szCs w:val="28"/>
        </w:rPr>
        <w:t>关于中国人类遗传资源申请承诺书（申办方）</w:t>
      </w:r>
    </w:p>
    <w:p>
      <w:pPr>
        <w:spacing w:line="360" w:lineRule="auto"/>
        <w:jc w:val="left"/>
        <w:rPr>
          <w:rFonts w:hAnsi="宋体"/>
          <w:sz w:val="24"/>
        </w:rPr>
      </w:pPr>
      <w:r>
        <w:rPr>
          <w:rFonts w:hAnsi="宋体"/>
          <w:sz w:val="24"/>
        </w:rPr>
        <w:t>尊</w:t>
      </w:r>
      <w:r>
        <w:rPr>
          <w:rFonts w:hint="eastAsia" w:hAnsi="宋体"/>
          <w:sz w:val="24"/>
        </w:rPr>
        <w:t>敬</w:t>
      </w:r>
      <w:r>
        <w:rPr>
          <w:rFonts w:hAnsi="宋体"/>
          <w:sz w:val="24"/>
        </w:rPr>
        <w:t>的</w:t>
      </w:r>
      <w:r>
        <w:rPr>
          <w:rFonts w:hint="eastAsia" w:hAnsi="宋体"/>
          <w:sz w:val="24"/>
        </w:rPr>
        <w:t>常州市第三人民医院</w:t>
      </w:r>
      <w:r>
        <w:rPr>
          <w:rFonts w:hAnsi="宋体"/>
          <w:sz w:val="24"/>
        </w:rPr>
        <w:t>药物临床试验机构：</w:t>
      </w:r>
      <w:bookmarkStart w:id="2" w:name="_GoBack"/>
      <w:bookmarkEnd w:id="2"/>
    </w:p>
    <w:p>
      <w:pPr>
        <w:spacing w:line="360" w:lineRule="auto"/>
        <w:ind w:left="480" w:hanging="480" w:hangingChars="200"/>
        <w:jc w:val="left"/>
        <w:rPr>
          <w:rFonts w:hint="eastAsia" w:hAnsi="宋体"/>
          <w:sz w:val="24"/>
        </w:rPr>
      </w:pPr>
      <w:r>
        <w:rPr>
          <w:rFonts w:hint="eastAsia" w:hAnsi="宋体"/>
          <w:sz w:val="24"/>
        </w:rPr>
        <w:t xml:space="preserve">      </w:t>
      </w:r>
    </w:p>
    <w:p>
      <w:pPr>
        <w:spacing w:line="360" w:lineRule="auto"/>
        <w:ind w:firstLine="480" w:firstLineChars="200"/>
        <w:jc w:val="left"/>
        <w:rPr>
          <w:rFonts w:hint="eastAsia" w:hAnsi="宋体"/>
          <w:sz w:val="24"/>
        </w:rPr>
      </w:pPr>
      <w:r>
        <w:rPr>
          <w:rFonts w:hint="eastAsia" w:hAnsi="宋体"/>
          <w:sz w:val="24"/>
        </w:rPr>
        <w:t>由我公司组织申办的“______ ”(方案编号______ ) ，国家药品监督管理局受理号______。拟在贵院______科开展，主要研究者为______，贵院为该项目的组长单位。</w:t>
      </w:r>
    </w:p>
    <w:p>
      <w:pPr>
        <w:spacing w:line="360" w:lineRule="auto"/>
        <w:ind w:firstLine="480" w:firstLineChars="200"/>
        <w:jc w:val="left"/>
        <w:rPr>
          <w:rFonts w:hint="eastAsia" w:hAnsi="宋体"/>
          <w:sz w:val="24"/>
        </w:rPr>
      </w:pPr>
      <w:r>
        <w:rPr>
          <w:rFonts w:hint="eastAsia" w:hAnsi="宋体"/>
          <w:sz w:val="24"/>
        </w:rPr>
        <w:t>按照方案要求，该试验涉及的</w:t>
      </w:r>
      <w:r>
        <w:rPr>
          <w:rFonts w:hint="eastAsia" w:ascii="宋体" w:hAnsi="宋体"/>
          <w:snapToGrid w:val="0"/>
          <w:color w:val="000000"/>
          <w:spacing w:val="-4"/>
          <w:kern w:val="0"/>
          <w:sz w:val="24"/>
        </w:rPr>
        <w:t>人类遗传资源活动为：</w:t>
      </w:r>
      <w:r>
        <w:rPr>
          <w:rFonts w:hint="eastAsia" w:hAnsi="宋体"/>
          <w:sz w:val="24"/>
        </w:rPr>
        <w:t>____________</w:t>
      </w:r>
    </w:p>
    <w:p>
      <w:pPr>
        <w:spacing w:line="360" w:lineRule="auto"/>
        <w:jc w:val="left"/>
        <w:rPr>
          <w:rFonts w:hint="eastAsia" w:hAnsi="宋体"/>
          <w:sz w:val="24"/>
        </w:rPr>
      </w:pPr>
      <w:r>
        <w:rPr>
          <w:rFonts w:hint="eastAsia" w:hAnsi="宋体"/>
          <w:sz w:val="24"/>
        </w:rPr>
        <w:t>__________________________________________________________________。</w:t>
      </w:r>
    </w:p>
    <w:p>
      <w:pPr>
        <w:spacing w:line="360" w:lineRule="auto"/>
        <w:jc w:val="left"/>
        <w:rPr>
          <w:rFonts w:hint="eastAsia" w:hAnsi="宋体"/>
          <w:sz w:val="24"/>
        </w:rPr>
      </w:pPr>
      <w:r>
        <w:rPr>
          <w:rFonts w:hint="eastAsia" w:hAnsi="宋体"/>
          <w:sz w:val="24"/>
        </w:rPr>
        <w:t xml:space="preserve">    现根据</w:t>
      </w:r>
      <w:bookmarkStart w:id="0" w:name="OLE_LINK17"/>
      <w:r>
        <w:rPr>
          <w:rFonts w:hint="eastAsia" w:hAnsi="宋体"/>
          <w:sz w:val="24"/>
        </w:rPr>
        <w:t>《中华人民共和国人类遗传资源管理条例》</w:t>
      </w:r>
      <w:bookmarkEnd w:id="0"/>
      <w:r>
        <w:rPr>
          <w:rFonts w:hint="eastAsia" w:hAnsi="宋体"/>
          <w:sz w:val="24"/>
        </w:rPr>
        <w:t>、《中国人类遗传资源采集审批行政许可事项服务指南》、《中国人类遗传资源国际合作科学研究审批行政许可事项服务指南》、《中国人类遗传资源国际合作临床试验备案范围和程序》、《中国人类遗传资源信息对外提供或开放使用备案范国和程序》的要求，由贵院</w:t>
      </w:r>
      <w:bookmarkStart w:id="1" w:name="OLE_LINK18"/>
      <w:r>
        <w:rPr>
          <w:rFonts w:hint="eastAsia" w:hAnsi="宋体"/>
          <w:sz w:val="24"/>
        </w:rPr>
        <w:t>作为组长单位牵头进行中国人类遗传资源</w:t>
      </w:r>
      <w:bookmarkEnd w:id="1"/>
      <w:r>
        <w:rPr>
          <w:rFonts w:hint="eastAsia" w:hAnsi="宋体"/>
          <w:sz w:val="24"/>
        </w:rPr>
        <w:t>____________（采集/国际合作科学研究审批/国际合作临床试验备案/信息对外提供或开放使用备案）的申报。</w:t>
      </w:r>
    </w:p>
    <w:p>
      <w:pPr>
        <w:spacing w:line="360" w:lineRule="auto"/>
        <w:jc w:val="left"/>
        <w:rPr>
          <w:rFonts w:hAnsi="宋体"/>
          <w:sz w:val="24"/>
        </w:rPr>
      </w:pPr>
      <w:r>
        <w:rPr>
          <w:rFonts w:hint="eastAsia" w:hAnsi="宋体"/>
          <w:sz w:val="24"/>
        </w:rPr>
        <w:t xml:space="preserve">    我公司承诺，已事先核对确认该项目的所有参与医疗机构均是不涉及外资背景的医疗机构，按《中华人民共和国人类遗传资源管理条例》等的规定要求，遗传资源材料及信息的采集、检验及销毁等均遵循各医疗机构以及遗传办申报的相关规定 ，符合由贵院作为组长单位牵头进行人类遗传资源申报的规定。</w:t>
      </w:r>
    </w:p>
    <w:p>
      <w:pPr>
        <w:spacing w:line="360" w:lineRule="auto"/>
        <w:jc w:val="left"/>
        <w:rPr>
          <w:rFonts w:hint="eastAsia" w:hAnsi="宋体"/>
          <w:sz w:val="24"/>
        </w:rPr>
      </w:pPr>
      <w:r>
        <w:rPr>
          <w:rFonts w:hint="eastAsia" w:hAnsi="宋体"/>
          <w:sz w:val="24"/>
        </w:rPr>
        <w:t xml:space="preserve">    </w:t>
      </w:r>
    </w:p>
    <w:p>
      <w:pPr>
        <w:spacing w:line="360" w:lineRule="auto"/>
        <w:jc w:val="left"/>
        <w:rPr>
          <w:rFonts w:hint="eastAsia" w:hAnsi="宋体"/>
          <w:sz w:val="24"/>
        </w:rPr>
      </w:pPr>
    </w:p>
    <w:p>
      <w:pPr>
        <w:spacing w:line="360" w:lineRule="auto"/>
        <w:ind w:firstLine="4560" w:firstLineChars="1900"/>
        <w:jc w:val="left"/>
        <w:rPr>
          <w:rFonts w:hint="eastAsia" w:hAnsi="宋体"/>
          <w:sz w:val="24"/>
        </w:rPr>
      </w:pPr>
      <w:r>
        <w:rPr>
          <w:rFonts w:hint="eastAsia" w:hAnsi="宋体"/>
          <w:sz w:val="24"/>
        </w:rPr>
        <w:t>申办方签字/盖章：</w:t>
      </w:r>
    </w:p>
    <w:p>
      <w:pPr>
        <w:adjustRightInd w:val="0"/>
        <w:spacing w:line="360" w:lineRule="auto"/>
        <w:ind w:firstLine="5760" w:firstLineChars="2400"/>
        <w:rPr>
          <w:rFonts w:ascii="Times New Roman" w:hAnsi="Times New Roman"/>
          <w:sz w:val="24"/>
        </w:rPr>
      </w:pPr>
      <w:r>
        <w:rPr>
          <w:rFonts w:hint="eastAsia" w:hAnsi="宋体"/>
          <w:sz w:val="24"/>
        </w:rPr>
        <w:t>日期：</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宋体"/>
        <w:sz w:val="18"/>
        <w:szCs w:val="18"/>
        <w:u w:val="single"/>
        <w:lang w:val="en-US" w:eastAsia="zh-CN"/>
      </w:rPr>
    </w:pPr>
    <w:r>
      <w:rPr>
        <w:rFonts w:ascii="Times New Roman" w:hAnsi="Times New Roman"/>
        <w:sz w:val="18"/>
        <w:szCs w:val="18"/>
        <w:u w:val="single"/>
      </w:rPr>
      <w:t>关于中国人类遗传资源申请承诺书（申办方）</w:t>
    </w:r>
    <w:r>
      <w:rPr>
        <w:rFonts w:hint="eastAsia" w:ascii="Times New Roman" w:hAnsi="Times New Roman"/>
        <w:sz w:val="18"/>
        <w:szCs w:val="18"/>
        <w:u w:val="single"/>
        <w:lang w:val="en-US" w:eastAsia="zh-CN"/>
      </w:rPr>
      <w:t xml:space="preserve">                               </w:t>
    </w:r>
    <w:r>
      <w:rPr>
        <w:rFonts w:ascii="Times New Roman" w:hAnsi="Times New Roman"/>
        <w:spacing w:val="-10"/>
        <w:sz w:val="18"/>
        <w:szCs w:val="18"/>
        <w:u w:val="single"/>
      </w:rPr>
      <w:t>YWJG-SOP-01</w:t>
    </w:r>
    <w:r>
      <w:rPr>
        <w:rFonts w:hint="eastAsia" w:ascii="Times New Roman" w:hAnsi="Times New Roman"/>
        <w:spacing w:val="-10"/>
        <w:sz w:val="18"/>
        <w:szCs w:val="18"/>
        <w:u w:val="single"/>
        <w:lang w:val="en-US" w:eastAsia="zh-CN"/>
      </w:rPr>
      <w:t>8-AF01</w:t>
    </w:r>
    <w:r>
      <w:rPr>
        <w:rFonts w:ascii="Times New Roman" w:hAnsi="Times New Roman"/>
        <w:spacing w:val="-10"/>
        <w:sz w:val="18"/>
        <w:szCs w:val="18"/>
        <w:u w:val="single"/>
      </w:rPr>
      <w:t>-V1</w:t>
    </w:r>
    <w:r>
      <w:rPr>
        <w:rFonts w:hint="eastAsia" w:ascii="Times New Roman" w:hAnsi="Times New Roman"/>
        <w:spacing w:val="-10"/>
        <w:sz w:val="18"/>
        <w:szCs w:val="18"/>
        <w:u w:val="single"/>
        <w:lang w:val="en-US" w:eastAsia="zh-C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OTk1Yzg4OThhYjRiODc0N2ViOTIzYjdjNGMxMDAifQ=="/>
  </w:docVars>
  <w:rsids>
    <w:rsidRoot w:val="00000000"/>
    <w:rsid w:val="3C0F4EB0"/>
    <w:rsid w:val="6D396D52"/>
    <w:rsid w:val="7EAF3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2023-12-20T08:56:00Z</dcterms:created>
  <dc:creator>hp</dc:creator>
  <cp:lastModifiedBy>long</cp:lastModifiedBy>
  <cp:lastPrinted>2023-12-20T08:57:00Z</cp:lastPrinted>
  <dcterms:modified xsi:type="dcterms:W3CDTF">2024-04-26T06:06:11Z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E9028F9D01714E5AA678FAD5B331DEA6_12</vt:lpwstr>
  </property>
</Properties>
</file>